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9D6A" w14:textId="286C803F" w:rsidR="00C703FD" w:rsidRDefault="2B8B27D6" w:rsidP="044818D6">
      <w:pPr>
        <w:pStyle w:val="Heading2"/>
        <w:rPr>
          <w:rFonts w:ascii="Aptos Display" w:eastAsia="Aptos Display" w:hAnsi="Aptos Display" w:cs="Aptos Display"/>
        </w:rPr>
      </w:pPr>
      <w:r w:rsidRPr="044818D6">
        <w:rPr>
          <w:rFonts w:ascii="Aptos Display" w:eastAsia="Aptos Display" w:hAnsi="Aptos Display" w:cs="Aptos Display"/>
          <w:sz w:val="40"/>
          <w:szCs w:val="40"/>
        </w:rPr>
        <w:t>2026 mid-year-partners: ready to use newsletter/website copy for first day of 3-year-old preschool</w:t>
      </w:r>
      <w:r w:rsidRPr="044818D6">
        <w:rPr>
          <w:rFonts w:ascii="Aptos Display" w:eastAsia="Aptos Display" w:hAnsi="Aptos Display" w:cs="Aptos Display"/>
          <w:lang w:val="en-AU"/>
        </w:rPr>
        <w:t xml:space="preserve"> </w:t>
      </w:r>
    </w:p>
    <w:p w14:paraId="6D3255F4" w14:textId="3AE67300" w:rsidR="00C703FD" w:rsidRDefault="2B8B27D6" w:rsidP="5FEBE953">
      <w:pPr>
        <w:rPr>
          <w:rFonts w:ascii="Aptos" w:eastAsia="Aptos" w:hAnsi="Aptos" w:cs="Aptos"/>
          <w:color w:val="000000" w:themeColor="text1"/>
        </w:rPr>
      </w:pPr>
      <w:r w:rsidRPr="5FEBE953">
        <w:rPr>
          <w:rFonts w:ascii="Aptos" w:eastAsia="Aptos" w:hAnsi="Aptos" w:cs="Aptos"/>
          <w:b/>
          <w:bCs/>
          <w:color w:val="000000" w:themeColor="text1"/>
          <w:lang w:val="en-AU"/>
        </w:rPr>
        <w:t xml:space="preserve">3-year-old preschool is off to a flying start! </w:t>
      </w:r>
    </w:p>
    <w:p w14:paraId="716CDFDA" w14:textId="5BA0C163" w:rsidR="00C703FD" w:rsidRDefault="2B8B27D6" w:rsidP="5FEBE953">
      <w:pPr>
        <w:rPr>
          <w:rFonts w:ascii="Aptos" w:eastAsia="Aptos" w:hAnsi="Aptos" w:cs="Aptos"/>
          <w:color w:val="000000" w:themeColor="text1"/>
        </w:rPr>
      </w:pPr>
      <w:r w:rsidRPr="5FEBE953">
        <w:rPr>
          <w:rFonts w:ascii="Aptos" w:eastAsia="Aptos" w:hAnsi="Aptos" w:cs="Aptos"/>
          <w:color w:val="000000" w:themeColor="text1"/>
          <w:lang w:val="en-AU"/>
        </w:rPr>
        <w:t>This week we launched</w:t>
      </w:r>
      <w:r w:rsidR="00AA4E96">
        <w:rPr>
          <w:rFonts w:ascii="Aptos" w:eastAsia="Aptos" w:hAnsi="Aptos" w:cs="Aptos"/>
          <w:color w:val="000000" w:themeColor="text1"/>
          <w:lang w:val="en-AU"/>
        </w:rPr>
        <w:t xml:space="preserve"> the Flying Start </w:t>
      </w: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3-year-old preschool </w:t>
      </w:r>
      <w:r w:rsidR="00AA4E96">
        <w:rPr>
          <w:rFonts w:ascii="Aptos" w:eastAsia="Aptos" w:hAnsi="Aptos" w:cs="Aptos"/>
          <w:color w:val="000000" w:themeColor="text1"/>
          <w:lang w:val="en-AU"/>
        </w:rPr>
        <w:t xml:space="preserve">program </w:t>
      </w: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at our service with our </w:t>
      </w:r>
      <w:r w:rsidR="00AA4E96">
        <w:rPr>
          <w:rFonts w:ascii="Aptos" w:eastAsia="Aptos" w:hAnsi="Aptos" w:cs="Aptos"/>
          <w:color w:val="000000" w:themeColor="text1"/>
          <w:lang w:val="en-AU"/>
        </w:rPr>
        <w:t>children</w:t>
      </w: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 enrolled in the program officially off to a flying start! </w:t>
      </w:r>
    </w:p>
    <w:p w14:paraId="7B84741C" w14:textId="018076F5" w:rsidR="00C703FD" w:rsidRDefault="2B8B27D6" w:rsidP="5FEBE953">
      <w:pPr>
        <w:rPr>
          <w:rFonts w:ascii="Aptos" w:eastAsia="Aptos" w:hAnsi="Aptos" w:cs="Aptos"/>
          <w:color w:val="000000" w:themeColor="text1"/>
        </w:rPr>
      </w:pP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3-year-old preschool is focused on age-appropriate, play-based learning and is led by our qualified early childhood teachers. The program helps all children with building language and curiosity, making friends, strengthening physical health and motor skills and </w:t>
      </w:r>
      <w:r w:rsidR="006F0348">
        <w:rPr>
          <w:rFonts w:ascii="Aptos" w:eastAsia="Aptos" w:hAnsi="Aptos" w:cs="Aptos"/>
          <w:color w:val="000000" w:themeColor="text1"/>
          <w:lang w:val="en-AU"/>
        </w:rPr>
        <w:t>enhancing a sense of culture</w:t>
      </w: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 </w:t>
      </w:r>
      <w:r w:rsidR="006F0348">
        <w:rPr>
          <w:rFonts w:ascii="Aptos" w:eastAsia="Aptos" w:hAnsi="Aptos" w:cs="Aptos"/>
          <w:color w:val="000000" w:themeColor="text1"/>
          <w:lang w:val="en-AU"/>
        </w:rPr>
        <w:t>and</w:t>
      </w: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 belonging. </w:t>
      </w:r>
    </w:p>
    <w:p w14:paraId="35E16A16" w14:textId="5ADE5382" w:rsidR="00C703FD" w:rsidRDefault="2B8B27D6" w:rsidP="5FEBE953">
      <w:pPr>
        <w:rPr>
          <w:rFonts w:ascii="Aptos" w:eastAsia="Aptos" w:hAnsi="Aptos" w:cs="Aptos"/>
          <w:color w:val="000000" w:themeColor="text1"/>
        </w:rPr>
      </w:pPr>
      <w:r w:rsidRPr="5FEBE953">
        <w:rPr>
          <w:rFonts w:ascii="Aptos" w:eastAsia="Aptos" w:hAnsi="Aptos" w:cs="Aptos"/>
          <w:color w:val="000000" w:themeColor="text1"/>
          <w:lang w:val="en-AU"/>
        </w:rPr>
        <w:t>You can find learn more about the program in</w:t>
      </w:r>
      <w:r w:rsidR="006F0348">
        <w:rPr>
          <w:rFonts w:ascii="Aptos" w:eastAsia="Aptos" w:hAnsi="Aptos" w:cs="Aptos"/>
          <w:color w:val="000000" w:themeColor="text1"/>
          <w:lang w:val="en-AU"/>
        </w:rPr>
        <w:t xml:space="preserve"> this Flying Start</w:t>
      </w: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 </w:t>
      </w:r>
      <w:hyperlink r:id="rId9">
        <w:r w:rsidRPr="5FEBE953">
          <w:rPr>
            <w:rStyle w:val="Hyperlink"/>
            <w:lang w:val="en-AU"/>
          </w:rPr>
          <w:t>3-year-old preschool explainer video</w:t>
        </w:r>
      </w:hyperlink>
      <w:r w:rsidRPr="5FEBE953">
        <w:rPr>
          <w:rFonts w:ascii="Aptos" w:eastAsia="Aptos" w:hAnsi="Aptos" w:cs="Aptos"/>
          <w:color w:val="000000" w:themeColor="text1"/>
          <w:lang w:val="en-AU"/>
        </w:rPr>
        <w:t>.</w:t>
      </w:r>
    </w:p>
    <w:p w14:paraId="2B51C53C" w14:textId="23E29879" w:rsidR="00C703FD" w:rsidRDefault="2B8B27D6" w:rsidP="044818D6">
      <w:pPr>
        <w:rPr>
          <w:rFonts w:ascii="Aptos" w:eastAsia="Aptos" w:hAnsi="Aptos" w:cs="Aptos"/>
          <w:strike/>
          <w:color w:val="000000" w:themeColor="text1"/>
          <w:lang w:val="en-AU"/>
        </w:rPr>
      </w:pPr>
      <w:r w:rsidRPr="044818D6">
        <w:rPr>
          <w:rFonts w:ascii="Aptos" w:eastAsia="Aptos" w:hAnsi="Aptos" w:cs="Aptos"/>
          <w:color w:val="000000" w:themeColor="text1"/>
          <w:lang w:val="en-AU"/>
        </w:rPr>
        <w:t>The early years are critical for children – more than 90 per cent of a child’s brain development is happening in the first 5 years of their life</w:t>
      </w:r>
      <w:r w:rsidR="006F0348">
        <w:rPr>
          <w:rFonts w:ascii="Aptos" w:eastAsia="Aptos" w:hAnsi="Aptos" w:cs="Aptos"/>
          <w:color w:val="000000" w:themeColor="text1"/>
          <w:lang w:val="en-AU"/>
        </w:rPr>
        <w:t xml:space="preserve">. These early years are the perfect time to build a child’s confidence, curiosity and important life skills. </w:t>
      </w:r>
    </w:p>
    <w:p w14:paraId="2C134AC8" w14:textId="6F2A5427" w:rsidR="00C703FD" w:rsidRDefault="2B8B27D6" w:rsidP="5FEBE953">
      <w:pPr>
        <w:rPr>
          <w:rFonts w:ascii="Aptos" w:eastAsia="Aptos" w:hAnsi="Aptos" w:cs="Aptos"/>
          <w:color w:val="000000" w:themeColor="text1"/>
        </w:rPr>
      </w:pPr>
      <w:r w:rsidRPr="5FEBE953">
        <w:rPr>
          <w:rFonts w:ascii="Aptos" w:eastAsia="Aptos" w:hAnsi="Aptos" w:cs="Aptos"/>
          <w:color w:val="000000" w:themeColor="text1"/>
          <w:lang w:val="en-AU"/>
        </w:rPr>
        <w:t>Please speak to our friendly staff for more information.</w:t>
      </w:r>
    </w:p>
    <w:p w14:paraId="129F8125" w14:textId="791FA8B9" w:rsidR="00C703FD" w:rsidRDefault="2B8B27D6" w:rsidP="5FEBE953">
      <w:pPr>
        <w:rPr>
          <w:rFonts w:ascii="Aptos" w:eastAsia="Aptos" w:hAnsi="Aptos" w:cs="Aptos"/>
          <w:color w:val="000000" w:themeColor="text1"/>
        </w:rPr>
      </w:pPr>
      <w:r w:rsidRPr="5FEBE953">
        <w:rPr>
          <w:rFonts w:ascii="Aptos" w:eastAsia="Aptos" w:hAnsi="Aptos" w:cs="Aptos"/>
          <w:color w:val="000000" w:themeColor="text1"/>
          <w:lang w:val="en-AU"/>
        </w:rPr>
        <w:t xml:space="preserve">We are excited to continue supporting you and your child on their early learning journey. </w:t>
      </w:r>
    </w:p>
    <w:p w14:paraId="4EEDE432" w14:textId="739676F6" w:rsidR="00C703FD" w:rsidRDefault="00C703FD" w:rsidP="5FEBE953">
      <w:pPr>
        <w:rPr>
          <w:rFonts w:ascii="Aptos" w:eastAsia="Aptos" w:hAnsi="Aptos" w:cs="Aptos"/>
          <w:color w:val="000000" w:themeColor="text1"/>
        </w:rPr>
      </w:pPr>
    </w:p>
    <w:p w14:paraId="5E5787A5" w14:textId="392D9307" w:rsidR="00C703FD" w:rsidRDefault="00C703FD"/>
    <w:sectPr w:rsidR="00C703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AC56" w14:textId="77777777" w:rsidR="002965FE" w:rsidRDefault="002965FE" w:rsidP="00146635">
      <w:pPr>
        <w:spacing w:after="0" w:line="240" w:lineRule="auto"/>
      </w:pPr>
      <w:r>
        <w:separator/>
      </w:r>
    </w:p>
  </w:endnote>
  <w:endnote w:type="continuationSeparator" w:id="0">
    <w:p w14:paraId="3E37FB0B" w14:textId="77777777" w:rsidR="002965FE" w:rsidRDefault="002965FE" w:rsidP="0014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B60F" w14:textId="69B19FFF" w:rsidR="00146635" w:rsidRDefault="001466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53DD5D" wp14:editId="52602F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5800" cy="390525"/>
              <wp:effectExtent l="0" t="0" r="0" b="0"/>
              <wp:wrapNone/>
              <wp:docPr id="1101278126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EF07BF" w14:textId="64091801" w:rsidR="00146635" w:rsidRPr="00146635" w:rsidRDefault="00146635" w:rsidP="001466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46635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E53DD5D">
              <v:stroke joinstyle="miter"/>
              <v:path gradientshapeok="t" o:connecttype="rect"/>
            </v:shapetype>
            <v:shape id="Text Box 5" style="position:absolute;margin-left:0;margin-top:0;width:54pt;height:30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146635" w:rsidR="00146635" w:rsidP="00146635" w:rsidRDefault="00146635" w14:paraId="63EF07BF" w14:textId="64091801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146635">
                      <w:rPr>
                        <w:rFonts w:ascii="Arial" w:hAnsi="Arial"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A666" w14:textId="0AEAE38D" w:rsidR="00146635" w:rsidRDefault="001466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285643" wp14:editId="568231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5800" cy="390525"/>
              <wp:effectExtent l="0" t="0" r="0" b="0"/>
              <wp:wrapNone/>
              <wp:docPr id="2145220459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E9A8F" w14:textId="146C29C2" w:rsidR="00146635" w:rsidRPr="00146635" w:rsidRDefault="00146635" w:rsidP="001466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46635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0285643">
              <v:stroke joinstyle="miter"/>
              <v:path gradientshapeok="t" o:connecttype="rect"/>
            </v:shapetype>
            <v:shape id="Text Box 6" style="position:absolute;margin-left:0;margin-top:0;width:54pt;height:30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146635" w:rsidR="00146635" w:rsidP="00146635" w:rsidRDefault="00146635" w14:paraId="1BAE9A8F" w14:textId="146C29C2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146635">
                      <w:rPr>
                        <w:rFonts w:ascii="Arial" w:hAnsi="Arial"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49A4" w14:textId="5EE33B95" w:rsidR="00146635" w:rsidRDefault="001466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E71B5FE" wp14:editId="7B5FBC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5800" cy="390525"/>
              <wp:effectExtent l="0" t="0" r="0" b="0"/>
              <wp:wrapNone/>
              <wp:docPr id="196275783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FB03E" w14:textId="62191A48" w:rsidR="00146635" w:rsidRPr="00146635" w:rsidRDefault="00146635" w:rsidP="001466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46635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E71B5FE">
              <v:stroke joinstyle="miter"/>
              <v:path gradientshapeok="t" o:connecttype="rect"/>
            </v:shapetype>
            <v:shape id="Text Box 4" style="position:absolute;margin-left:0;margin-top:0;width:54pt;height:30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">
              <v:fill o:detectmouseclick="t"/>
              <v:textbox style="mso-fit-shape-to-text:t" inset="0,0,0,15pt">
                <w:txbxContent>
                  <w:p w:rsidRPr="00146635" w:rsidR="00146635" w:rsidP="00146635" w:rsidRDefault="00146635" w14:paraId="6EFFB03E" w14:textId="62191A48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146635">
                      <w:rPr>
                        <w:rFonts w:ascii="Arial" w:hAnsi="Arial"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74F6" w14:textId="77777777" w:rsidR="002965FE" w:rsidRDefault="002965FE" w:rsidP="00146635">
      <w:pPr>
        <w:spacing w:after="0" w:line="240" w:lineRule="auto"/>
      </w:pPr>
      <w:r>
        <w:separator/>
      </w:r>
    </w:p>
  </w:footnote>
  <w:footnote w:type="continuationSeparator" w:id="0">
    <w:p w14:paraId="643E4EB5" w14:textId="77777777" w:rsidR="002965FE" w:rsidRDefault="002965FE" w:rsidP="00146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A620F" w14:textId="2483CEB5" w:rsidR="00146635" w:rsidRDefault="001466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9DAD46" wp14:editId="7C5C5C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" cy="390525"/>
              <wp:effectExtent l="0" t="0" r="0" b="9525"/>
              <wp:wrapNone/>
              <wp:docPr id="211588293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B7ADB" w14:textId="5354EEDC" w:rsidR="00146635" w:rsidRPr="00146635" w:rsidRDefault="00146635" w:rsidP="001466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46635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F9DAD46">
              <v:stroke joinstyle="miter"/>
              <v:path gradientshapeok="t" o:connecttype="rect"/>
            </v:shapetype>
            <v:shape id="Text Box 2" style="position:absolute;margin-left:0;margin-top:0;width:54pt;height:30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">
              <v:fill o:detectmouseclick="t"/>
              <v:textbox style="mso-fit-shape-to-text:t" inset="0,15pt,0,0">
                <w:txbxContent>
                  <w:p w:rsidRPr="00146635" w:rsidR="00146635" w:rsidP="00146635" w:rsidRDefault="00146635" w14:paraId="416B7ADB" w14:textId="5354EEDC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146635">
                      <w:rPr>
                        <w:rFonts w:ascii="Arial" w:hAnsi="Arial"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000C" w14:textId="000B1756" w:rsidR="00146635" w:rsidRDefault="001466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8AE355" wp14:editId="6A2572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" cy="390525"/>
              <wp:effectExtent l="0" t="0" r="0" b="9525"/>
              <wp:wrapNone/>
              <wp:docPr id="19885730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2B5BA" w14:textId="3D726F52" w:rsidR="00146635" w:rsidRPr="00146635" w:rsidRDefault="00146635" w:rsidP="001466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46635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48AE355">
              <v:stroke joinstyle="miter"/>
              <v:path gradientshapeok="t" o:connecttype="rect"/>
            </v:shapetype>
            <v:shape id="Text Box 3" style="position:absolute;margin-left:0;margin-top:0;width:54pt;height:30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">
              <v:fill o:detectmouseclick="t"/>
              <v:textbox style="mso-fit-shape-to-text:t" inset="0,15pt,0,0">
                <w:txbxContent>
                  <w:p w:rsidRPr="00146635" w:rsidR="00146635" w:rsidP="00146635" w:rsidRDefault="00146635" w14:paraId="1D32B5BA" w14:textId="3D726F52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146635">
                      <w:rPr>
                        <w:rFonts w:ascii="Arial" w:hAnsi="Arial"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859B" w14:textId="1413B87C" w:rsidR="00146635" w:rsidRDefault="001466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91A61" wp14:editId="26540A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" cy="390525"/>
              <wp:effectExtent l="0" t="0" r="0" b="9525"/>
              <wp:wrapNone/>
              <wp:docPr id="16208315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3DD98" w14:textId="40A8C9D7" w:rsidR="00146635" w:rsidRPr="00146635" w:rsidRDefault="00146635" w:rsidP="001466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46635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3991A61">
              <v:stroke joinstyle="miter"/>
              <v:path gradientshapeok="t" o:connecttype="rect"/>
            </v:shapetype>
            <v:shape id="Text Box 1" style="position:absolute;margin-left:0;margin-top:0;width:54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146635" w:rsidR="00146635" w:rsidP="00146635" w:rsidRDefault="00146635" w14:paraId="2193DD98" w14:textId="40A8C9D7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</w:rPr>
                    </w:pPr>
                    <w:r w:rsidRPr="00146635">
                      <w:rPr>
                        <w:rFonts w:ascii="Arial" w:hAnsi="Arial"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284899"/>
    <w:rsid w:val="00146635"/>
    <w:rsid w:val="002965FE"/>
    <w:rsid w:val="006F0348"/>
    <w:rsid w:val="006F25DF"/>
    <w:rsid w:val="00756146"/>
    <w:rsid w:val="00AA4E96"/>
    <w:rsid w:val="00B768E7"/>
    <w:rsid w:val="00C703FD"/>
    <w:rsid w:val="044818D6"/>
    <w:rsid w:val="22284899"/>
    <w:rsid w:val="257C01A3"/>
    <w:rsid w:val="2B8B27D6"/>
    <w:rsid w:val="30F53D68"/>
    <w:rsid w:val="5FEBE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AA66"/>
  <w15:chartTrackingRefBased/>
  <w15:docId w15:val="{ED6F2FCF-A536-4774-AD5B-EC9F1263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6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635"/>
  </w:style>
  <w:style w:type="paragraph" w:styleId="Footer">
    <w:name w:val="footer"/>
    <w:basedOn w:val="Normal"/>
    <w:link w:val="FooterChar"/>
    <w:uiPriority w:val="99"/>
    <w:unhideWhenUsed/>
    <w:rsid w:val="00146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4hRE6fz3GUo&amp;list=PL0XtfSBDs_v5m_CDBdc8ZX5qjpi-9-P1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6E1B9403DAE41A84039AB88850411" ma:contentTypeVersion="31" ma:contentTypeDescription="Create a new document." ma:contentTypeScope="" ma:versionID="15cf41a0aa029125b519e43095c3cfcf">
  <xsd:schema xmlns:xsd="http://www.w3.org/2001/XMLSchema" xmlns:xs="http://www.w3.org/2001/XMLSchema" xmlns:p="http://schemas.microsoft.com/office/2006/metadata/properties" xmlns:ns2="9320c97e-e1c9-4e6e-9880-bde001376f79" xmlns:ns3="a403abaa-5055-46fb-a2d1-33dc15c10b3b" xmlns:ns4="http://schemas.microsoft.com/sharepoint/v4" targetNamespace="http://schemas.microsoft.com/office/2006/metadata/properties" ma:root="true" ma:fieldsID="ca9d1f1769741bed2506a33c38eba97a" ns2:_="" ns3:_="" ns4:_="">
    <xsd:import namespace="9320c97e-e1c9-4e6e-9880-bde001376f79"/>
    <xsd:import namespace="a403abaa-5055-46fb-a2d1-33dc15c10b3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mmary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_Flow_SignoffStatu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0c97e-e1c9-4e6e-9880-bde001376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" ma:index="17" nillable="true" ma:displayName="Summary" ma:description="Summarise the item e.g. expected folder contents, purpose of a document." ma:internalName="Summary" ma:readOnly="fals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3abaa-5055-46fb-a2d1-33dc15c10b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c29286-e2b6-4658-96da-23c4bbd331a9}" ma:internalName="TaxCatchAll" ma:showField="CatchAllData" ma:web="a403abaa-5055-46fb-a2d1-33dc15c10b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9320c97e-e1c9-4e6e-9880-bde001376f79" xsi:nil="true"/>
    <lcf76f155ced4ddcb4097134ff3c332f xmlns="9320c97e-e1c9-4e6e-9880-bde001376f79">
      <Terms xmlns="http://schemas.microsoft.com/office/infopath/2007/PartnerControls"/>
    </lcf76f155ced4ddcb4097134ff3c332f>
    <IconOverlay xmlns="http://schemas.microsoft.com/sharepoint/v4" xsi:nil="true"/>
    <TaxCatchAll xmlns="a403abaa-5055-46fb-a2d1-33dc15c10b3b" xsi:nil="true"/>
    <_Flow_SignoffStatus xmlns="9320c97e-e1c9-4e6e-9880-bde001376f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693FCF-7F7F-49B3-90DC-59F1582C4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0c97e-e1c9-4e6e-9880-bde001376f79"/>
    <ds:schemaRef ds:uri="a403abaa-5055-46fb-a2d1-33dc15c10b3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552FF-1D74-40B5-89AA-0C7F8C25C15B}">
  <ds:schemaRefs>
    <ds:schemaRef ds:uri="http://schemas.microsoft.com/office/2006/metadata/properties"/>
    <ds:schemaRef ds:uri="http://schemas.microsoft.com/office/infopath/2007/PartnerControls"/>
    <ds:schemaRef ds:uri="9320c97e-e1c9-4e6e-9880-bde001376f79"/>
    <ds:schemaRef ds:uri="http://schemas.microsoft.com/sharepoint/v4"/>
    <ds:schemaRef ds:uri="a403abaa-5055-46fb-a2d1-33dc15c10b3b"/>
  </ds:schemaRefs>
</ds:datastoreItem>
</file>

<file path=customXml/itemProps3.xml><?xml version="1.0" encoding="utf-8"?>
<ds:datastoreItem xmlns:ds="http://schemas.openxmlformats.org/officeDocument/2006/customXml" ds:itemID="{17BF010C-1B17-406F-B07B-76C5B8CC9C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Townsley, Sarah (Education)</dc:creator>
  <cp:keywords/>
  <dc:description/>
  <cp:lastModifiedBy>Townsley, Sarah (Education)</cp:lastModifiedBy>
  <cp:revision>5</cp:revision>
  <dcterms:created xsi:type="dcterms:W3CDTF">2026-07-15T03:59:00Z</dcterms:created>
  <dcterms:modified xsi:type="dcterms:W3CDTF">2026-07-16T14:13:00Z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609bed10,7e1dcfb5,76873791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74fd4ecb,41a42bae,7fdd776b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0x010100CB26E1B9403DAE41A84039AB88850411</vt:lpwstr>
  </property>
  <property fmtid="{D5CDD505-2E9C-101B-9397-08002B2CF9AE}" pid="9" name="MediaServiceImageTags">
    <vt:lpwstr/>
  </property>
</Properties>
</file>